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125042" w:rsidRDefault="00D82484">
      <w:bookmarkStart w:id="0" w:name="_GoBack"/>
      <w:bookmarkEnd w:id="0"/>
      <w:r w:rsidRPr="00D82484">
        <w:rPr>
          <w:noProof/>
          <w:lang w:eastAsia="tr-TR"/>
        </w:rPr>
        <w:drawing>
          <wp:inline distT="0" distB="0" distL="0" distR="0">
            <wp:extent cx="4419600" cy="4419600"/>
            <wp:effectExtent l="0" t="0" r="0" b="0"/>
            <wp:docPr id="2" name="Resim 2" descr="C:\Users\DELL\Desktop\eko okullar\60072ed6-7547-46d0-952c-555c6e87b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eko okullar\60072ed6-7547-46d0-952c-555c6e87bd0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84" w:rsidRPr="00D82484" w:rsidRDefault="00D82484">
      <w:pPr>
        <w:rPr>
          <w:sz w:val="24"/>
          <w:szCs w:val="24"/>
        </w:rPr>
      </w:pPr>
      <w:r w:rsidRPr="00D82484">
        <w:rPr>
          <w:sz w:val="24"/>
          <w:szCs w:val="24"/>
        </w:rPr>
        <w:t>Büyükşehir Belediyesi Tarafından Veli Bilgilendirme Sunumu</w:t>
      </w:r>
    </w:p>
    <w:p w:rsidR="00D82484" w:rsidRDefault="00D82484">
      <w:r w:rsidRPr="00D82484">
        <w:rPr>
          <w:noProof/>
          <w:lang w:eastAsia="tr-TR"/>
        </w:rPr>
        <w:drawing>
          <wp:inline distT="0" distB="0" distL="0" distR="0">
            <wp:extent cx="4533900" cy="4533900"/>
            <wp:effectExtent l="0" t="0" r="0" b="0"/>
            <wp:docPr id="3" name="Resim 3" descr="C:\Users\DELL\Desktop\eko okullar\f56f8b16-1e88-4c3b-8789-a79ca8a86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eko okullar\f56f8b16-1e88-4c3b-8789-a79ca8a86f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84" w:rsidRPr="00D82484" w:rsidRDefault="00D82484">
      <w:pPr>
        <w:rPr>
          <w:sz w:val="24"/>
          <w:szCs w:val="24"/>
        </w:rPr>
      </w:pPr>
      <w:r w:rsidRPr="00D82484">
        <w:rPr>
          <w:sz w:val="24"/>
          <w:szCs w:val="24"/>
        </w:rPr>
        <w:t xml:space="preserve">Büyükşehir Belediyesi Tarafından </w:t>
      </w:r>
      <w:r>
        <w:rPr>
          <w:sz w:val="24"/>
          <w:szCs w:val="24"/>
        </w:rPr>
        <w:t>Öğrenci</w:t>
      </w:r>
      <w:r w:rsidRPr="00D82484">
        <w:rPr>
          <w:sz w:val="24"/>
          <w:szCs w:val="24"/>
        </w:rPr>
        <w:t xml:space="preserve"> Bilgilendirme Sunumu</w:t>
      </w:r>
    </w:p>
    <w:sectPr w:rsidR="00D82484" w:rsidRPr="00D82484" w:rsidSect="00D8248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2B"/>
    <w:rsid w:val="00125042"/>
    <w:rsid w:val="0087748C"/>
    <w:rsid w:val="00A2562B"/>
    <w:rsid w:val="00D303C5"/>
    <w:rsid w:val="00D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106B-31D4-43C0-B0BC-88871F8D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2021-03-04T06:56:00Z</dcterms:created>
  <dcterms:modified xsi:type="dcterms:W3CDTF">2021-03-04T22:47:00Z</dcterms:modified>
</cp:coreProperties>
</file>